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BACK TO SCHOOL LETTER</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(school name) Parent(s),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Exciting times are ahead at (school name), and we're all feeling a mix of anticipation and excitement. This year, our daughter/son, (name), is going to be classmates with your awesome child! Now, you might notice something special about (child's name): they're a bit shorter than the "average" classmate, all thanks to a condition called (list form here), what we refer to (child’s name)’s super power.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We'd love for you to talk with your child about embracing differences. Kids come in all shapes, sizes, and colors! Some might talk a little differently, some might have a unique style, and some might even be super tall or short, just like (child's name). But guess what? They're all fantastic little humans who love to learn, play and deserve respect.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Please remind your child that pointing and staring aren't cool – they can make anyone feel uneasy. We've been sharing these lessons with our child (your child's name) too because mutual respect rocks!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If your child asks about (child's name), you can say they're a little person or that they have dwarfism. They're the same age as your child and they would like to be treated that way. Please, no name-calling, like "baby" just because of their size. (Child's name) doesn't like to be pat on the head pats or being picked up or pulled by their arms – it can actually be dangerous.  We've taught (child’s name) that differences make people unique and special.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know life will throw some challenges (his/her) way, but we're hoping our time at (school name) can help make things a bit easier. If you ever have questions about (child's name), feel free to reach out. We're here to educate and make the world a more understanding place.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Curious to learn more about dwarfism? </w:t>
      </w:r>
    </w:p>
    <w:p w:rsidR="00000000" w:rsidDel="00000000" w:rsidP="00000000" w:rsidRDefault="00000000" w:rsidRPr="00000000" w14:paraId="00000010">
      <w:pPr>
        <w:rPr/>
      </w:pPr>
      <w:r w:rsidDel="00000000" w:rsidR="00000000" w:rsidRPr="00000000">
        <w:rPr>
          <w:rtl w:val="0"/>
        </w:rPr>
        <w:t xml:space="preserve">Check out </w:t>
      </w:r>
      <w:hyperlink r:id="rId6">
        <w:r w:rsidDel="00000000" w:rsidR="00000000" w:rsidRPr="00000000">
          <w:rPr>
            <w:color w:val="1155cc"/>
            <w:u w:val="single"/>
            <w:rtl w:val="0"/>
          </w:rPr>
          <w:t xml:space="preserve">www.magicfoundation.org</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And here are some great children’s books about dwarfism and differences: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Not Too Big Not Too Small Just Right For Me - Jimmy and Darlene Korpai</w:t>
      </w:r>
    </w:p>
    <w:p w:rsidR="00000000" w:rsidDel="00000000" w:rsidP="00000000" w:rsidRDefault="00000000" w:rsidRPr="00000000" w14:paraId="00000014">
      <w:pPr>
        <w:rPr/>
      </w:pPr>
      <w:r w:rsidDel="00000000" w:rsidR="00000000" w:rsidRPr="00000000">
        <w:rPr>
          <w:rtl w:val="0"/>
        </w:rPr>
        <w:t xml:space="preserve">Little Imperfections: A Tall Tale of Growing Up Different - Pete Montzingo</w:t>
      </w:r>
    </w:p>
    <w:p w:rsidR="00000000" w:rsidDel="00000000" w:rsidP="00000000" w:rsidRDefault="00000000" w:rsidRPr="00000000" w14:paraId="00000015">
      <w:pPr>
        <w:rPr/>
      </w:pPr>
      <w:r w:rsidDel="00000000" w:rsidR="00000000" w:rsidRPr="00000000">
        <w:rPr>
          <w:rtl w:val="0"/>
        </w:rPr>
        <w:t xml:space="preserve">Little Big Sister - Eoin Colfer</w:t>
      </w:r>
    </w:p>
    <w:p w:rsidR="00000000" w:rsidDel="00000000" w:rsidP="00000000" w:rsidRDefault="00000000" w:rsidRPr="00000000" w14:paraId="00000016">
      <w:pPr>
        <w:rPr/>
      </w:pPr>
      <w:r w:rsidDel="00000000" w:rsidR="00000000" w:rsidRPr="00000000">
        <w:rPr>
          <w:rtl w:val="0"/>
        </w:rPr>
        <w:t xml:space="preserve">Louie’s Together Playground - The Able Fables Series</w:t>
      </w:r>
    </w:p>
    <w:p w:rsidR="00000000" w:rsidDel="00000000" w:rsidP="00000000" w:rsidRDefault="00000000" w:rsidRPr="00000000" w14:paraId="00000017">
      <w:pPr>
        <w:rPr/>
      </w:pPr>
      <w:r w:rsidDel="00000000" w:rsidR="00000000" w:rsidRPr="00000000">
        <w:rPr>
          <w:rtl w:val="0"/>
        </w:rPr>
        <w:t xml:space="preserve">Don't Call Me Names - C.W. Graham</w:t>
      </w:r>
    </w:p>
    <w:p w:rsidR="00000000" w:rsidDel="00000000" w:rsidP="00000000" w:rsidRDefault="00000000" w:rsidRPr="00000000" w14:paraId="00000018">
      <w:pPr>
        <w:rPr/>
      </w:pPr>
      <w:r w:rsidDel="00000000" w:rsidR="00000000" w:rsidRPr="00000000">
        <w:rPr>
          <w:rtl w:val="0"/>
        </w:rPr>
        <w:t xml:space="preserve">Rising Love - Aaron Hallaway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Let's make this school year awesome and full of great friendships!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With Gratitude,</w:t>
      </w:r>
    </w:p>
    <w:p w:rsidR="00000000" w:rsidDel="00000000" w:rsidP="00000000" w:rsidRDefault="00000000" w:rsidRPr="00000000" w14:paraId="0000001D">
      <w:pPr>
        <w:rPr/>
      </w:pPr>
      <w:r w:rsidDel="00000000" w:rsidR="00000000" w:rsidRPr="00000000">
        <w:rPr>
          <w:rtl w:val="0"/>
        </w:rPr>
        <w:t xml:space="preserve">(your name)</w:t>
      </w:r>
    </w:p>
    <w:p w:rsidR="00000000" w:rsidDel="00000000" w:rsidP="00000000" w:rsidRDefault="00000000" w:rsidRPr="00000000" w14:paraId="0000001E">
      <w:pPr>
        <w:rPr/>
      </w:pPr>
      <w:r w:rsidDel="00000000" w:rsidR="00000000" w:rsidRPr="00000000">
        <w:rPr>
          <w:rtl w:val="0"/>
        </w:rPr>
        <w:t xml:space="preserve">(your number) or (your email)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agicfoundation.org/skeletaldyspl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